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036"/>
        <w:gridCol w:w="5102"/>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5A5CEF">
            <w:r>
              <w:t xml:space="preserve">Протокол № </w:t>
            </w:r>
            <w:r w:rsidR="005A5CEF">
              <w:t>103</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865E4B">
            <w:pPr>
              <w:spacing w:after="120"/>
            </w:pPr>
            <w:r w:rsidRPr="00E41367">
              <w:t>«</w:t>
            </w:r>
            <w:r w:rsidR="005A5CEF">
              <w:t xml:space="preserve"> 17 </w:t>
            </w:r>
            <w:r w:rsidRPr="00E41367">
              <w:t xml:space="preserve">» </w:t>
            </w:r>
            <w:r w:rsidR="005A5CEF">
              <w:t>июня</w:t>
            </w:r>
            <w:r w:rsidRPr="00E41367">
              <w:t xml:space="preserve"> 201</w:t>
            </w:r>
            <w:r w:rsidR="00694F1E">
              <w:t>6</w:t>
            </w:r>
            <w:r w:rsidRPr="00E41367">
              <w:t xml:space="preserve"> года</w:t>
            </w:r>
          </w:p>
        </w:tc>
      </w:tr>
    </w:tbl>
    <w:p w:rsidR="006E2F20" w:rsidRDefault="006E2F20" w:rsidP="00E41367"/>
    <w:p w:rsidR="006E2F20" w:rsidRPr="005A5CEF" w:rsidRDefault="006E2F20" w:rsidP="005A5CEF">
      <w:pPr>
        <w:pStyle w:val="aa"/>
        <w:tabs>
          <w:tab w:val="left" w:pos="708"/>
        </w:tabs>
        <w:rPr>
          <w:b/>
        </w:rPr>
      </w:pPr>
      <w:r w:rsidRPr="005A5CEF">
        <w:rPr>
          <w:b/>
        </w:rPr>
        <w:t>№</w:t>
      </w:r>
      <w:r w:rsidR="00A73F9E" w:rsidRPr="005A5CEF">
        <w:rPr>
          <w:b/>
        </w:rPr>
        <w:t>1</w:t>
      </w:r>
      <w:r w:rsidR="00F35766" w:rsidRPr="005A5CEF">
        <w:rPr>
          <w:b/>
        </w:rPr>
        <w:t>92</w:t>
      </w:r>
      <w:r w:rsidRPr="005A5CEF">
        <w:rPr>
          <w:b/>
        </w:rPr>
        <w:t>-К</w:t>
      </w:r>
      <w:r w:rsidR="001A3479" w:rsidRPr="005A5CEF">
        <w:rPr>
          <w:b/>
        </w:rPr>
        <w:t>Р</w:t>
      </w:r>
      <w:r w:rsidR="00D32451" w:rsidRPr="005A5CEF">
        <w:rPr>
          <w:b/>
        </w:rPr>
        <w:t>-</w:t>
      </w:r>
      <w:r w:rsidRPr="005A5CEF">
        <w:rPr>
          <w:b/>
        </w:rPr>
        <w:t>201</w:t>
      </w:r>
      <w:r w:rsidR="00C823D8" w:rsidRPr="005A5CEF">
        <w:rPr>
          <w:b/>
        </w:rPr>
        <w:t>6</w:t>
      </w:r>
      <w:r w:rsidR="005A5CEF" w:rsidRPr="005A5CEF">
        <w:rPr>
          <w:b/>
        </w:rPr>
        <w:t xml:space="preserve"> </w:t>
      </w:r>
      <w:r w:rsidRPr="005A5CEF">
        <w:rPr>
          <w:b/>
        </w:rPr>
        <w:t>«</w:t>
      </w:r>
      <w:r w:rsidR="005A5CEF" w:rsidRPr="005A5CEF">
        <w:rPr>
          <w:b/>
        </w:rPr>
        <w:t xml:space="preserve"> 17 </w:t>
      </w:r>
      <w:r w:rsidRPr="005A5CEF">
        <w:rPr>
          <w:b/>
        </w:rPr>
        <w:t xml:space="preserve">» </w:t>
      </w:r>
      <w:r w:rsidR="005A5CEF" w:rsidRPr="005A5CEF">
        <w:rPr>
          <w:b/>
        </w:rPr>
        <w:t>июня</w:t>
      </w:r>
      <w:r w:rsidRPr="005A5CEF">
        <w:rPr>
          <w:b/>
        </w:rPr>
        <w:t xml:space="preserve"> 201</w:t>
      </w:r>
      <w:r w:rsidR="00694F1E" w:rsidRPr="005A5CEF">
        <w:rPr>
          <w:b/>
        </w:rPr>
        <w:t>6</w:t>
      </w:r>
      <w:r w:rsidRPr="005A5CEF">
        <w:rPr>
          <w:b/>
        </w:rPr>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865E4B">
      <w:pPr>
        <w:autoSpaceDE w:val="0"/>
        <w:spacing w:before="12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130C4">
        <w:rPr>
          <w:rFonts w:cs="Arial"/>
          <w:b/>
          <w:szCs w:val="22"/>
        </w:rPr>
        <w:t>разработку</w:t>
      </w:r>
      <w:r w:rsidR="004130C4" w:rsidRPr="004130C4">
        <w:rPr>
          <w:rFonts w:cs="Arial"/>
          <w:b/>
          <w:szCs w:val="22"/>
        </w:rPr>
        <w:t xml:space="preserve"> декларации промышленной безопасности опасного производственного объекта </w:t>
      </w:r>
      <w:r w:rsidR="005812A8" w:rsidRPr="005812A8">
        <w:rPr>
          <w:rFonts w:cs="Arial"/>
          <w:b/>
          <w:szCs w:val="22"/>
        </w:rPr>
        <w:t xml:space="preserve">База </w:t>
      </w:r>
      <w:proofErr w:type="spellStart"/>
      <w:r w:rsidR="005812A8" w:rsidRPr="005812A8">
        <w:rPr>
          <w:rFonts w:cs="Arial"/>
          <w:b/>
          <w:szCs w:val="22"/>
        </w:rPr>
        <w:t>товарно</w:t>
      </w:r>
      <w:proofErr w:type="spellEnd"/>
      <w:r w:rsidR="005812A8" w:rsidRPr="005812A8">
        <w:rPr>
          <w:rFonts w:cs="Arial"/>
          <w:b/>
          <w:szCs w:val="22"/>
        </w:rPr>
        <w:t xml:space="preserve"> – сырьевая (Цех №13)</w:t>
      </w:r>
      <w:r w:rsidR="004666EC" w:rsidRPr="004130C4">
        <w:rPr>
          <w:rFonts w:cs="Arial"/>
          <w:b/>
          <w:szCs w:val="22"/>
        </w:rPr>
        <w:t>.</w:t>
      </w:r>
    </w:p>
    <w:p w:rsidR="00F61A9F" w:rsidRDefault="00F61A9F" w:rsidP="00865E4B">
      <w:pPr>
        <w:tabs>
          <w:tab w:val="left" w:pos="709"/>
        </w:tabs>
        <w:autoSpaceDE w:val="0"/>
        <w:autoSpaceDN w:val="0"/>
        <w:adjustRightInd w:val="0"/>
        <w:spacing w:before="12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t>выполнени</w:t>
      </w:r>
      <w:r w:rsidR="006F0547">
        <w:t xml:space="preserve">е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 xml:space="preserve">ловиям, предложенным заказчиком, при соответствии требованиям ПДО к контрагенту и </w:t>
      </w:r>
      <w:r w:rsidR="006F0547">
        <w:t>выполняемым работам</w:t>
      </w:r>
      <w:r w:rsidRPr="00794D0B">
        <w:t>).</w:t>
      </w:r>
    </w:p>
    <w:p w:rsidR="00F61A9F" w:rsidRDefault="00F61A9F" w:rsidP="00865E4B">
      <w:pPr>
        <w:tabs>
          <w:tab w:val="left" w:pos="709"/>
        </w:tabs>
        <w:autoSpaceDE w:val="0"/>
        <w:autoSpaceDN w:val="0"/>
        <w:adjustRightInd w:val="0"/>
        <w:spacing w:before="12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865E4B">
      <w:pPr>
        <w:tabs>
          <w:tab w:val="left" w:pos="709"/>
        </w:tabs>
        <w:autoSpaceDE w:val="0"/>
        <w:autoSpaceDN w:val="0"/>
        <w:adjustRightInd w:val="0"/>
        <w:spacing w:before="12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865E4B">
      <w:pPr>
        <w:tabs>
          <w:tab w:val="left" w:pos="709"/>
        </w:tabs>
        <w:autoSpaceDE w:val="0"/>
        <w:autoSpaceDN w:val="0"/>
        <w:adjustRightInd w:val="0"/>
        <w:spacing w:before="12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130C4" w:rsidRDefault="00F61A9F" w:rsidP="00865E4B">
      <w:pPr>
        <w:pStyle w:val="ae"/>
        <w:tabs>
          <w:tab w:val="left" w:pos="709"/>
        </w:tabs>
        <w:spacing w:before="120"/>
        <w:ind w:left="0" w:firstLine="709"/>
        <w:jc w:val="both"/>
        <w:rPr>
          <w:color w:val="FF0000"/>
        </w:rPr>
      </w:pPr>
      <w:r w:rsidRPr="00407AC6">
        <w:t xml:space="preserve">Подробное техническое задание изложено в Требованиях к предмету </w:t>
      </w:r>
      <w:r w:rsidRPr="00B70D6C">
        <w:t>оферты (</w:t>
      </w:r>
      <w:r w:rsidR="00675A04" w:rsidRPr="00B70D6C">
        <w:t>Форма 2</w:t>
      </w:r>
      <w:r w:rsidRPr="00B70D6C">
        <w:t xml:space="preserve"> ПДО),</w:t>
      </w:r>
      <w:r w:rsidRPr="00407AC6">
        <w:t xml:space="preserve"> существенные условия </w:t>
      </w:r>
      <w:r w:rsidRPr="008C5EE5">
        <w:t xml:space="preserve">(стоимость, сроки выполнения работ и пр.) </w:t>
      </w:r>
      <w:r w:rsidRPr="00407AC6">
        <w:t xml:space="preserve">последующей сделки оговариваются в планируемом к заключению </w:t>
      </w:r>
      <w:r w:rsidRPr="00B70D6C">
        <w:t>Договоре (</w:t>
      </w:r>
      <w:r w:rsidR="00B70D6C" w:rsidRPr="00B70D6C">
        <w:t xml:space="preserve">Форма </w:t>
      </w:r>
      <w:r w:rsidR="00C71D08">
        <w:t>3</w:t>
      </w:r>
      <w:r w:rsidRPr="00B70D6C">
        <w:t xml:space="preserve"> ПДО).</w:t>
      </w:r>
    </w:p>
    <w:p w:rsidR="00F61A9F" w:rsidRDefault="00F61A9F" w:rsidP="00865E4B">
      <w:pPr>
        <w:spacing w:before="120"/>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865E4B">
      <w:pPr>
        <w:spacing w:before="120"/>
        <w:ind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AF3240">
        <w:t>соответствия технической части оферты участника закупки</w:t>
      </w:r>
      <w:proofErr w:type="gramEnd"/>
      <w:r w:rsidRPr="00AF3240">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AF3240">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AF3240">
        <w:t xml:space="preserve"> Коммерческие части оферт, поступившие в Общество позже установленного срока, к рассмотрению не принимаются.</w:t>
      </w:r>
    </w:p>
    <w:p w:rsidR="00F61A9F" w:rsidRPr="00944DAA" w:rsidRDefault="00F61A9F" w:rsidP="00865E4B">
      <w:pPr>
        <w:pStyle w:val="a3"/>
        <w:numPr>
          <w:ilvl w:val="0"/>
          <w:numId w:val="0"/>
        </w:numPr>
        <w:tabs>
          <w:tab w:val="left" w:pos="284"/>
        </w:tabs>
        <w:ind w:firstLine="709"/>
        <w:rPr>
          <w:rFonts w:ascii="Times New Roman" w:hAnsi="Times New Roman" w:cs="Times New Roman"/>
          <w:sz w:val="24"/>
          <w:szCs w:val="24"/>
        </w:rPr>
      </w:pPr>
      <w:proofErr w:type="gramStart"/>
      <w:r w:rsidRPr="00944DAA">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61A9F" w:rsidRPr="00944DAA" w:rsidRDefault="00F61A9F" w:rsidP="00865E4B">
      <w:pPr>
        <w:pStyle w:val="a3"/>
        <w:numPr>
          <w:ilvl w:val="0"/>
          <w:numId w:val="0"/>
        </w:numPr>
        <w:tabs>
          <w:tab w:val="left" w:pos="284"/>
        </w:tabs>
        <w:ind w:firstLine="709"/>
        <w:rPr>
          <w:rFonts w:ascii="Times New Roman" w:hAnsi="Times New Roman" w:cs="Times New Roman"/>
          <w:sz w:val="24"/>
          <w:szCs w:val="24"/>
        </w:rPr>
      </w:pPr>
      <w:r w:rsidRPr="00944DAA">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w:t>
      </w:r>
      <w:r w:rsidRPr="00B70D6C">
        <w:rPr>
          <w:rFonts w:ascii="Times New Roman" w:hAnsi="Times New Roman" w:cs="Times New Roman"/>
          <w:sz w:val="24"/>
          <w:szCs w:val="24"/>
        </w:rPr>
        <w:t>(</w:t>
      </w:r>
      <w:r w:rsidR="00675A04" w:rsidRPr="00B70D6C">
        <w:rPr>
          <w:rFonts w:ascii="Times New Roman" w:hAnsi="Times New Roman" w:cs="Times New Roman"/>
          <w:sz w:val="24"/>
          <w:szCs w:val="24"/>
        </w:rPr>
        <w:t>Форма 2 ПДО</w:t>
      </w:r>
      <w:r w:rsidRPr="00B70D6C">
        <w:rPr>
          <w:rFonts w:ascii="Times New Roman" w:hAnsi="Times New Roman" w:cs="Times New Roman"/>
          <w:sz w:val="24"/>
          <w:szCs w:val="24"/>
        </w:rPr>
        <w:t>).</w:t>
      </w:r>
    </w:p>
    <w:p w:rsidR="00F61A9F" w:rsidRPr="00944DAA" w:rsidRDefault="00F61A9F" w:rsidP="00F61A9F">
      <w:pPr>
        <w:pStyle w:val="a3"/>
        <w:numPr>
          <w:ilvl w:val="0"/>
          <w:numId w:val="0"/>
        </w:numPr>
        <w:tabs>
          <w:tab w:val="left" w:pos="284"/>
        </w:tabs>
        <w:ind w:firstLine="709"/>
        <w:rPr>
          <w:sz w:val="24"/>
          <w:szCs w:val="24"/>
        </w:rPr>
      </w:pPr>
      <w:r w:rsidRPr="00944DAA">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Pr="00B70D6C">
        <w:rPr>
          <w:rFonts w:ascii="Times New Roman" w:hAnsi="Times New Roman" w:cs="Times New Roman"/>
          <w:sz w:val="24"/>
          <w:szCs w:val="24"/>
        </w:rPr>
        <w:t>(</w:t>
      </w:r>
      <w:r w:rsidR="00675A04" w:rsidRPr="00B70D6C">
        <w:rPr>
          <w:rFonts w:ascii="Times New Roman" w:hAnsi="Times New Roman" w:cs="Times New Roman"/>
          <w:sz w:val="24"/>
          <w:szCs w:val="24"/>
        </w:rPr>
        <w:t>Форма 2</w:t>
      </w:r>
      <w:r w:rsidRPr="00B70D6C">
        <w:rPr>
          <w:rFonts w:ascii="Times New Roman" w:hAnsi="Times New Roman" w:cs="Times New Roman"/>
          <w:sz w:val="24"/>
          <w:szCs w:val="24"/>
        </w:rPr>
        <w:t>), участник</w:t>
      </w:r>
      <w:r w:rsidRPr="00944DAA">
        <w:rPr>
          <w:rFonts w:ascii="Times New Roman" w:hAnsi="Times New Roman" w:cs="Times New Roman"/>
          <w:sz w:val="24"/>
          <w:szCs w:val="24"/>
        </w:rPr>
        <w:t xml:space="preserve"> закупки не прошел техническую оценку.</w:t>
      </w:r>
    </w:p>
    <w:p w:rsidR="00F61A9F" w:rsidRPr="006C6D68" w:rsidRDefault="00681044" w:rsidP="00865E4B">
      <w:pPr>
        <w:spacing w:before="120"/>
        <w:ind w:firstLine="720"/>
        <w:jc w:val="both"/>
        <w:rPr>
          <w:color w:val="FF0000"/>
        </w:rPr>
      </w:pPr>
      <w:r w:rsidRPr="00944DAA">
        <w:t>Участникам закупки, допущенных до участия в коммерческой оценке оферт, будет предложено повысить привлекательность</w:t>
      </w:r>
      <w:r w:rsidRPr="00AF3240">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AF3240">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681044" w:rsidRDefault="00681044" w:rsidP="00865E4B">
      <w:pPr>
        <w:spacing w:before="120"/>
        <w:ind w:firstLine="720"/>
        <w:jc w:val="both"/>
      </w:pPr>
      <w:r w:rsidRPr="00AF3240">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AF3240">
        <w:t>поданных</w:t>
      </w:r>
      <w:proofErr w:type="gramEnd"/>
      <w:r w:rsidRPr="00AF3240">
        <w:t xml:space="preserve"> участником закупки коммерческая часть оферты</w:t>
      </w:r>
      <w:r>
        <w:t>.</w:t>
      </w:r>
    </w:p>
    <w:p w:rsidR="00F61A9F" w:rsidRDefault="00F61A9F" w:rsidP="00865E4B">
      <w:pPr>
        <w:spacing w:before="120"/>
        <w:ind w:firstLine="720"/>
        <w:jc w:val="both"/>
      </w:pPr>
      <w:r w:rsidRPr="00407AC6">
        <w:t>Оферта должна быть представлена на всю номенклатуру работ/услуг, указанных в  техническом задании</w:t>
      </w:r>
      <w:r w:rsidR="00681044">
        <w:t xml:space="preserve"> по соответствующему лоту</w:t>
      </w:r>
      <w:r w:rsidRPr="00407AC6">
        <w:t>.</w:t>
      </w:r>
      <w:r>
        <w:t xml:space="preserve"> В случае нарушения данного условия оферта не рассматривается и в отборе не участвует.</w:t>
      </w:r>
    </w:p>
    <w:p w:rsidR="00F61A9F" w:rsidRDefault="00F61A9F" w:rsidP="00865E4B">
      <w:pPr>
        <w:spacing w:before="120"/>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865E4B">
      <w:pPr>
        <w:pStyle w:val="21"/>
        <w:spacing w:before="120"/>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C20D16">
        <w:rPr>
          <w:b/>
        </w:rPr>
        <w:t>30</w:t>
      </w:r>
      <w:r>
        <w:rPr>
          <w:b/>
        </w:rPr>
        <w:t xml:space="preserve"> </w:t>
      </w:r>
      <w:r w:rsidR="00C71D08">
        <w:rPr>
          <w:b/>
        </w:rPr>
        <w:t>августа</w:t>
      </w:r>
      <w:r w:rsidRPr="008234DD">
        <w:rPr>
          <w:b/>
        </w:rPr>
        <w:t xml:space="preserve"> 201</w:t>
      </w:r>
      <w:r>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65E4B">
      <w:pPr>
        <w:pStyle w:val="ae"/>
        <w:spacing w:before="60"/>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w:t>
      </w:r>
      <w:r w:rsidR="00B70D6C">
        <w:t>Форма 4</w:t>
      </w:r>
      <w:r w:rsidR="002D13EA" w:rsidRPr="00407AC6">
        <w:t xml:space="preserve"> ПДО) </w:t>
      </w:r>
      <w:r w:rsidRPr="00407AC6">
        <w:t>с нижеуказанным комплектом документов:</w:t>
      </w:r>
    </w:p>
    <w:p w:rsidR="00B70D6C" w:rsidRPr="00B70D6C" w:rsidRDefault="00B70D6C" w:rsidP="00865E4B">
      <w:pPr>
        <w:numPr>
          <w:ilvl w:val="0"/>
          <w:numId w:val="8"/>
        </w:numPr>
        <w:spacing w:before="60"/>
        <w:jc w:val="both"/>
        <w:rPr>
          <w:rFonts w:cs="Arial"/>
          <w:szCs w:val="22"/>
        </w:rPr>
      </w:pPr>
      <w:r w:rsidRPr="00B70D6C">
        <w:t>предложение</w:t>
      </w:r>
      <w:r w:rsidRPr="00B70D6C">
        <w:rPr>
          <w:rFonts w:cs="Arial"/>
          <w:szCs w:val="22"/>
        </w:rPr>
        <w:t xml:space="preserve"> о заключении договора с указанием цен, стоимости (Форма 5 ПДО, подписанная уполномоченным лицом и заверенная печатью участника закупки);</w:t>
      </w:r>
    </w:p>
    <w:p w:rsidR="00B70D6C" w:rsidRPr="00B70D6C" w:rsidRDefault="00B70D6C" w:rsidP="00865E4B">
      <w:pPr>
        <w:numPr>
          <w:ilvl w:val="0"/>
          <w:numId w:val="8"/>
        </w:numPr>
        <w:spacing w:before="60"/>
        <w:jc w:val="both"/>
      </w:pPr>
      <w:r w:rsidRPr="00B70D6C">
        <w:t>договор подряда с Приложениями к нему, подписанные и скрепленные печатью организации в редакции Заказчика, в 2-х экземплярах (Форма 3 ПДО);</w:t>
      </w:r>
    </w:p>
    <w:p w:rsidR="00B70D6C" w:rsidRPr="00B70D6C" w:rsidRDefault="00B70D6C" w:rsidP="00865E4B">
      <w:pPr>
        <w:numPr>
          <w:ilvl w:val="0"/>
          <w:numId w:val="8"/>
        </w:numPr>
        <w:suppressAutoHyphens/>
        <w:autoSpaceDE w:val="0"/>
        <w:spacing w:before="60"/>
        <w:jc w:val="both"/>
      </w:pPr>
      <w:r w:rsidRPr="00B70D6C">
        <w:t xml:space="preserve">копия </w:t>
      </w:r>
      <w:r w:rsidR="00C71D08">
        <w:t xml:space="preserve">гарантийного письма или </w:t>
      </w:r>
      <w:r w:rsidRPr="00B70D6C">
        <w:t>соглашения о намерениях с организацией, имеющей лицензию на деятельность по проведению экспертизы промышленной безопасности декларации промышленной безопасности, копия лицензии;</w:t>
      </w:r>
    </w:p>
    <w:p w:rsidR="00B70D6C" w:rsidRPr="00B70D6C" w:rsidRDefault="00B70D6C" w:rsidP="00865E4B">
      <w:pPr>
        <w:numPr>
          <w:ilvl w:val="0"/>
          <w:numId w:val="8"/>
        </w:numPr>
        <w:suppressAutoHyphens/>
        <w:autoSpaceDE w:val="0"/>
        <w:spacing w:before="60"/>
        <w:jc w:val="both"/>
      </w:pPr>
      <w:r w:rsidRPr="00B70D6C">
        <w:t>копия квалификационного удостоверения эксперта в области промышленной безопасности;</w:t>
      </w:r>
    </w:p>
    <w:p w:rsidR="00B70D6C" w:rsidRPr="00B70D6C" w:rsidRDefault="00B70D6C" w:rsidP="00865E4B">
      <w:pPr>
        <w:numPr>
          <w:ilvl w:val="0"/>
          <w:numId w:val="8"/>
        </w:numPr>
        <w:suppressAutoHyphens/>
        <w:autoSpaceDE w:val="0"/>
        <w:spacing w:before="60"/>
        <w:jc w:val="both"/>
      </w:pPr>
      <w:r w:rsidRPr="00B70D6C">
        <w:t>копия лицензии на программный комплекс «</w:t>
      </w:r>
      <w:proofErr w:type="spellStart"/>
      <w:r w:rsidRPr="00B70D6C">
        <w:t>TOXI+Risk</w:t>
      </w:r>
      <w:proofErr w:type="spellEnd"/>
      <w:r w:rsidRPr="00B70D6C">
        <w:t>» или  ПК FLACS;</w:t>
      </w:r>
    </w:p>
    <w:p w:rsidR="00B70D6C" w:rsidRPr="00B70D6C" w:rsidRDefault="00B70D6C" w:rsidP="00865E4B">
      <w:pPr>
        <w:numPr>
          <w:ilvl w:val="0"/>
          <w:numId w:val="8"/>
        </w:numPr>
        <w:suppressAutoHyphens/>
        <w:autoSpaceDE w:val="0"/>
        <w:spacing w:before="60"/>
        <w:jc w:val="both"/>
      </w:pPr>
      <w:r w:rsidRPr="00B70D6C">
        <w:t>копия свидетельства СРО о допуске к работам по разработке деклараций промышленной безопасности;</w:t>
      </w:r>
    </w:p>
    <w:p w:rsidR="00B70D6C" w:rsidRPr="00B70D6C" w:rsidRDefault="00B70D6C" w:rsidP="00865E4B">
      <w:pPr>
        <w:numPr>
          <w:ilvl w:val="0"/>
          <w:numId w:val="8"/>
        </w:numPr>
        <w:suppressAutoHyphens/>
        <w:autoSpaceDE w:val="0"/>
        <w:spacing w:before="60"/>
        <w:jc w:val="both"/>
      </w:pPr>
      <w:r w:rsidRPr="00B70D6C">
        <w:t>письмо (в произвольной форме), гарантирующее выполнение данного вида работ в установленные Заказчиком сроки;</w:t>
      </w:r>
    </w:p>
    <w:p w:rsidR="00B70D6C" w:rsidRPr="00B70D6C" w:rsidRDefault="00B70D6C" w:rsidP="00865E4B">
      <w:pPr>
        <w:numPr>
          <w:ilvl w:val="0"/>
          <w:numId w:val="8"/>
        </w:numPr>
        <w:suppressAutoHyphens/>
        <w:autoSpaceDE w:val="0"/>
        <w:spacing w:before="60"/>
        <w:jc w:val="both"/>
      </w:pPr>
      <w:r w:rsidRPr="00B70D6C">
        <w:t>письмо (в произвольной форме), гарантирующее качество выполненных работ;</w:t>
      </w:r>
    </w:p>
    <w:p w:rsidR="00B70D6C" w:rsidRPr="00B70D6C" w:rsidRDefault="00B70D6C" w:rsidP="00865E4B">
      <w:pPr>
        <w:numPr>
          <w:ilvl w:val="0"/>
          <w:numId w:val="8"/>
        </w:numPr>
        <w:autoSpaceDE w:val="0"/>
        <w:spacing w:before="60"/>
        <w:jc w:val="both"/>
      </w:pPr>
      <w:r w:rsidRPr="00B70D6C">
        <w:t>перечень аффилированных организаций (Форма 6 ПДО);</w:t>
      </w:r>
    </w:p>
    <w:p w:rsidR="00B70D6C" w:rsidRPr="00B70D6C" w:rsidRDefault="00B70D6C" w:rsidP="00865E4B">
      <w:pPr>
        <w:numPr>
          <w:ilvl w:val="0"/>
          <w:numId w:val="8"/>
        </w:numPr>
        <w:autoSpaceDE w:val="0"/>
        <w:spacing w:before="60"/>
        <w:jc w:val="both"/>
      </w:pPr>
      <w:r w:rsidRPr="00B70D6C">
        <w:t>справка о выполнении договоров по разработке деклараций промышленной безопасности (Форма 7 ПДО);</w:t>
      </w:r>
    </w:p>
    <w:p w:rsidR="00B70D6C" w:rsidRPr="00B70D6C" w:rsidRDefault="00B70D6C" w:rsidP="00865E4B">
      <w:pPr>
        <w:numPr>
          <w:ilvl w:val="0"/>
          <w:numId w:val="8"/>
        </w:numPr>
        <w:autoSpaceDE w:val="0"/>
        <w:spacing w:before="60"/>
        <w:jc w:val="both"/>
      </w:pPr>
      <w:r w:rsidRPr="00B70D6C">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p w:rsidR="00B70D6C" w:rsidRPr="00B70D6C" w:rsidRDefault="00B70D6C" w:rsidP="00865E4B">
      <w:pPr>
        <w:numPr>
          <w:ilvl w:val="0"/>
          <w:numId w:val="8"/>
        </w:numPr>
        <w:autoSpaceDE w:val="0"/>
        <w:spacing w:before="60"/>
        <w:jc w:val="both"/>
      </w:pPr>
      <w:proofErr w:type="gramStart"/>
      <w:r w:rsidRPr="00B70D6C">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w:t>
      </w:r>
      <w:proofErr w:type="gramEnd"/>
      <w:r w:rsidRPr="00B70D6C">
        <w:t xml:space="preserve"> связи с существенными нарушениями его условий.</w:t>
      </w:r>
    </w:p>
    <w:p w:rsidR="00DE5CC2" w:rsidRDefault="00DE5CC2" w:rsidP="00865E4B">
      <w:pPr>
        <w:pStyle w:val="37"/>
        <w:widowControl/>
        <w:spacing w:before="120" w:after="120" w:line="240" w:lineRule="auto"/>
        <w:jc w:val="left"/>
        <w:rPr>
          <w:bCs/>
        </w:rPr>
      </w:pPr>
      <w:r w:rsidRPr="00DE5CC2">
        <w:rPr>
          <w:bCs/>
        </w:rPr>
        <w:t>Оферта предоставляется на русском языке.</w:t>
      </w: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5A5CEF">
        <w:rPr>
          <w:b/>
          <w:bCs/>
        </w:rPr>
        <w:t xml:space="preserve"> 17 </w:t>
      </w:r>
      <w:r w:rsidRPr="000156BF">
        <w:rPr>
          <w:b/>
          <w:bCs/>
        </w:rPr>
        <w:t xml:space="preserve">» </w:t>
      </w:r>
      <w:r w:rsidR="005A5CEF">
        <w:rPr>
          <w:b/>
          <w:bCs/>
        </w:rPr>
        <w:t>июня</w:t>
      </w:r>
      <w:r w:rsidRPr="000156BF">
        <w:rPr>
          <w:b/>
          <w:bCs/>
        </w:rPr>
        <w:t xml:space="preserve"> 201</w:t>
      </w:r>
      <w:r w:rsidR="00694F1E">
        <w:rPr>
          <w:b/>
          <w:bCs/>
        </w:rPr>
        <w:t>6</w:t>
      </w:r>
      <w:r w:rsidRPr="000156BF">
        <w:rPr>
          <w:b/>
          <w:bCs/>
        </w:rPr>
        <w:t xml:space="preserve"> года.</w:t>
      </w:r>
    </w:p>
    <w:p w:rsidR="0087799E" w:rsidRPr="00330AE7" w:rsidRDefault="0087799E" w:rsidP="005A5CEF">
      <w:pPr>
        <w:spacing w:before="120" w:after="120"/>
        <w:rPr>
          <w:b/>
          <w:bCs/>
        </w:rPr>
      </w:pPr>
      <w:r w:rsidRPr="000156BF">
        <w:rPr>
          <w:b/>
          <w:bCs/>
        </w:rPr>
        <w:t xml:space="preserve">Окончание </w:t>
      </w:r>
      <w:proofErr w:type="spellStart"/>
      <w:r w:rsidR="000E3711">
        <w:rPr>
          <w:b/>
          <w:bCs/>
        </w:rPr>
        <w:t>приема</w:t>
      </w:r>
      <w:proofErr w:type="spellEnd"/>
      <w:r w:rsidRPr="000156BF">
        <w:rPr>
          <w:b/>
          <w:bCs/>
        </w:rPr>
        <w:t xml:space="preserve"> оферт – </w:t>
      </w:r>
      <w:r w:rsidR="005A5CEF">
        <w:rPr>
          <w:b/>
          <w:bCs/>
        </w:rPr>
        <w:t>15</w:t>
      </w:r>
      <w:r w:rsidR="00DE5CC2">
        <w:rPr>
          <w:b/>
        </w:rPr>
        <w:t>:</w:t>
      </w:r>
      <w:r w:rsidR="005A5CEF">
        <w:rPr>
          <w:b/>
        </w:rPr>
        <w:t>00</w:t>
      </w:r>
      <w:r w:rsidRPr="000156BF">
        <w:rPr>
          <w:b/>
        </w:rPr>
        <w:t xml:space="preserve"> (время </w:t>
      </w:r>
      <w:r w:rsidRPr="00330AE7">
        <w:rPr>
          <w:b/>
        </w:rPr>
        <w:t>московское)</w:t>
      </w:r>
      <w:r w:rsidR="004C0570">
        <w:rPr>
          <w:b/>
        </w:rPr>
        <w:t xml:space="preserve"> </w:t>
      </w:r>
      <w:r w:rsidRPr="00330AE7">
        <w:rPr>
          <w:b/>
          <w:bCs/>
        </w:rPr>
        <w:t>«</w:t>
      </w:r>
      <w:r w:rsidR="005A5CEF">
        <w:rPr>
          <w:b/>
          <w:bCs/>
        </w:rPr>
        <w:t xml:space="preserve"> 01 </w:t>
      </w:r>
      <w:r w:rsidR="00DE5CC2" w:rsidRPr="00330AE7">
        <w:rPr>
          <w:b/>
          <w:bCs/>
        </w:rPr>
        <w:t xml:space="preserve">» </w:t>
      </w:r>
      <w:r w:rsidR="005A5CEF">
        <w:rPr>
          <w:b/>
          <w:bCs/>
        </w:rPr>
        <w:t>июля</w:t>
      </w:r>
      <w:r w:rsidR="00865E4B">
        <w:rPr>
          <w:b/>
          <w:bCs/>
        </w:rPr>
        <w:t xml:space="preserve"> </w:t>
      </w:r>
      <w:r w:rsidRPr="00330AE7">
        <w:rPr>
          <w:b/>
          <w:bCs/>
        </w:rPr>
        <w:t>201</w:t>
      </w:r>
      <w:r w:rsidR="00694F1E">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C20D16">
        <w:rPr>
          <w:b/>
          <w:bCs/>
        </w:rPr>
        <w:t>30</w:t>
      </w:r>
      <w:r w:rsidRPr="00330AE7">
        <w:rPr>
          <w:b/>
          <w:bCs/>
        </w:rPr>
        <w:t xml:space="preserve">» </w:t>
      </w:r>
      <w:r w:rsidR="005A5CEF">
        <w:rPr>
          <w:b/>
          <w:bCs/>
        </w:rPr>
        <w:t>августа</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F35766">
        <w:rPr>
          <w:b/>
          <w:u w:val="single"/>
        </w:rPr>
        <w:t>192-</w:t>
      </w:r>
      <w:r>
        <w:rPr>
          <w:b/>
          <w:u w:val="single"/>
        </w:rPr>
        <w:t>К</w:t>
      </w:r>
      <w:r w:rsidR="006953C7">
        <w:rPr>
          <w:b/>
          <w:u w:val="single"/>
        </w:rPr>
        <w:t>Р</w:t>
      </w:r>
      <w:r>
        <w:rPr>
          <w:b/>
          <w:u w:val="single"/>
        </w:rPr>
        <w:t>-201</w:t>
      </w:r>
      <w:r w:rsidR="00694F1E">
        <w:rPr>
          <w:b/>
          <w:u w:val="single"/>
        </w:rPr>
        <w:t>6</w:t>
      </w:r>
      <w:r>
        <w:rPr>
          <w:b/>
          <w:u w:val="single"/>
        </w:rPr>
        <w:t>».</w:t>
      </w:r>
    </w:p>
    <w:p w:rsidR="00537FBF" w:rsidRPr="005B4D7E" w:rsidRDefault="00537FBF" w:rsidP="00865E4B">
      <w:pPr>
        <w:spacing w:before="120"/>
        <w:ind w:firstLine="681"/>
        <w:jc w:val="both"/>
      </w:pPr>
      <w:r w:rsidRPr="005B4D7E">
        <w:t xml:space="preserve">Претендент </w:t>
      </w:r>
      <w:proofErr w:type="spellStart"/>
      <w:r w:rsidRPr="005B4D7E">
        <w:t>передает</w:t>
      </w:r>
      <w:proofErr w:type="spellEnd"/>
      <w:r w:rsidRPr="005B4D7E">
        <w:t xml:space="preserve"> следующие комплекты документов:</w:t>
      </w:r>
    </w:p>
    <w:p w:rsidR="00537FBF" w:rsidRPr="00D254A3" w:rsidRDefault="00537FBF" w:rsidP="00865E4B">
      <w:pPr>
        <w:numPr>
          <w:ilvl w:val="0"/>
          <w:numId w:val="8"/>
        </w:numPr>
        <w:spacing w:before="60"/>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865E4B">
      <w:pPr>
        <w:spacing w:before="60"/>
        <w:ind w:left="720"/>
        <w:jc w:val="both"/>
        <w:rPr>
          <w:sz w:val="20"/>
          <w:szCs w:val="20"/>
        </w:rPr>
      </w:pPr>
      <w:proofErr w:type="gramStart"/>
      <w:r w:rsidRPr="00D254A3">
        <w:t>один</w:t>
      </w:r>
      <w:proofErr w:type="gramEnd"/>
      <w:r w:rsidRPr="00D254A3">
        <w:t xml:space="preserve"> из которых содержит оригиналы документов </w:t>
      </w:r>
    </w:p>
    <w:p w:rsidR="005352A7" w:rsidRPr="00B70D6C" w:rsidRDefault="005352A7" w:rsidP="00865E4B">
      <w:pPr>
        <w:spacing w:before="60"/>
        <w:ind w:left="851" w:firstLine="142"/>
        <w:jc w:val="both"/>
        <w:rPr>
          <w:rFonts w:cs="Arial"/>
          <w:szCs w:val="22"/>
        </w:rPr>
      </w:pPr>
      <w:r w:rsidRPr="005352A7">
        <w:rPr>
          <w:rFonts w:cs="Arial"/>
          <w:szCs w:val="22"/>
        </w:rPr>
        <w:t xml:space="preserve">- извещение о согласии сделать </w:t>
      </w:r>
      <w:r w:rsidRPr="00B70D6C">
        <w:rPr>
          <w:rFonts w:cs="Arial"/>
          <w:szCs w:val="22"/>
        </w:rPr>
        <w:t>оферту (</w:t>
      </w:r>
      <w:r w:rsidR="00675A04" w:rsidRPr="00B70D6C">
        <w:rPr>
          <w:rFonts w:cs="Arial"/>
          <w:szCs w:val="22"/>
        </w:rPr>
        <w:t>Форма 4 ПДО</w:t>
      </w:r>
      <w:r w:rsidRPr="00B70D6C">
        <w:rPr>
          <w:rFonts w:cs="Arial"/>
          <w:szCs w:val="22"/>
        </w:rPr>
        <w:t>, подписанная уполномоченным лицом и заверенная печатью участника закупки);</w:t>
      </w:r>
    </w:p>
    <w:p w:rsidR="005352A7" w:rsidRPr="00B70D6C" w:rsidRDefault="005352A7" w:rsidP="00865E4B">
      <w:pPr>
        <w:spacing w:before="60"/>
        <w:ind w:left="851" w:firstLine="142"/>
        <w:jc w:val="both"/>
      </w:pPr>
      <w:r w:rsidRPr="00B70D6C">
        <w:rPr>
          <w:rFonts w:cs="Arial"/>
          <w:szCs w:val="22"/>
        </w:rPr>
        <w:t xml:space="preserve">- подписанный проект договора, </w:t>
      </w:r>
      <w:r w:rsidRPr="00B70D6C">
        <w:rPr>
          <w:rFonts w:cs="Arial"/>
          <w:b/>
          <w:szCs w:val="22"/>
        </w:rPr>
        <w:t xml:space="preserve">без указания стоимости </w:t>
      </w:r>
      <w:r w:rsidR="00D50BE1" w:rsidRPr="00B70D6C">
        <w:rPr>
          <w:b/>
          <w:szCs w:val="22"/>
        </w:rPr>
        <w:t xml:space="preserve">работ </w:t>
      </w:r>
      <w:r w:rsidRPr="00B70D6C">
        <w:rPr>
          <w:b/>
          <w:szCs w:val="22"/>
        </w:rPr>
        <w:t>в п.</w:t>
      </w:r>
      <w:r w:rsidR="00D50BE1" w:rsidRPr="00B70D6C">
        <w:rPr>
          <w:b/>
          <w:szCs w:val="22"/>
        </w:rPr>
        <w:t>2.1</w:t>
      </w:r>
      <w:r w:rsidRPr="00B70D6C">
        <w:rPr>
          <w:b/>
          <w:szCs w:val="22"/>
        </w:rPr>
        <w:t xml:space="preserve"> </w:t>
      </w:r>
      <w:r w:rsidRPr="00B70D6C">
        <w:rPr>
          <w:rFonts w:cs="Arial"/>
          <w:b/>
          <w:szCs w:val="22"/>
        </w:rPr>
        <w:t>Договора</w:t>
      </w:r>
      <w:r w:rsidR="00207A65" w:rsidRPr="00B70D6C">
        <w:rPr>
          <w:rFonts w:cs="Arial"/>
          <w:b/>
          <w:szCs w:val="22"/>
        </w:rPr>
        <w:t xml:space="preserve"> и Приложении №1 к Договору</w:t>
      </w:r>
      <w:r w:rsidRPr="00B70D6C">
        <w:rPr>
          <w:rFonts w:cs="Arial"/>
          <w:b/>
          <w:szCs w:val="22"/>
        </w:rPr>
        <w:t>;</w:t>
      </w:r>
    </w:p>
    <w:p w:rsidR="00247FC0" w:rsidRPr="00B70D6C" w:rsidRDefault="00247FC0" w:rsidP="00865E4B">
      <w:pPr>
        <w:suppressAutoHyphens/>
        <w:autoSpaceDE w:val="0"/>
        <w:spacing w:before="60"/>
        <w:ind w:left="993"/>
        <w:jc w:val="both"/>
      </w:pPr>
      <w:r w:rsidRPr="00B70D6C">
        <w:t xml:space="preserve">- </w:t>
      </w:r>
      <w:r w:rsidR="00E50802" w:rsidRPr="00B70D6C">
        <w:t xml:space="preserve">копия </w:t>
      </w:r>
      <w:r w:rsidR="00E50802">
        <w:t>гарантийного письма или</w:t>
      </w:r>
      <w:r w:rsidRPr="00B70D6C">
        <w:t xml:space="preserve"> соглашения о намерениях с организацией, имеющей лицензию на деятельность по проведению экспертизы промышленной безопасности декларации промышленной безопасности, копия лицензии;</w:t>
      </w:r>
    </w:p>
    <w:p w:rsidR="00247FC0" w:rsidRPr="00B70D6C" w:rsidRDefault="00247FC0" w:rsidP="00865E4B">
      <w:pPr>
        <w:suppressAutoHyphens/>
        <w:autoSpaceDE w:val="0"/>
        <w:spacing w:before="60"/>
        <w:ind w:left="993"/>
        <w:jc w:val="both"/>
      </w:pPr>
      <w:r w:rsidRPr="00B70D6C">
        <w:t>- копия квалификационного удостоверения эксперта в области промышленной безопасности;</w:t>
      </w:r>
    </w:p>
    <w:p w:rsidR="00247FC0" w:rsidRPr="00B70D6C" w:rsidRDefault="00247FC0" w:rsidP="00865E4B">
      <w:pPr>
        <w:suppressAutoHyphens/>
        <w:autoSpaceDE w:val="0"/>
        <w:spacing w:before="60"/>
        <w:ind w:left="993"/>
        <w:jc w:val="both"/>
      </w:pPr>
      <w:r w:rsidRPr="00B70D6C">
        <w:t>- копия лицензии на программный комплекс «</w:t>
      </w:r>
      <w:proofErr w:type="spellStart"/>
      <w:r w:rsidRPr="00B70D6C">
        <w:t>TOXI+Risk</w:t>
      </w:r>
      <w:proofErr w:type="spellEnd"/>
      <w:r w:rsidRPr="00B70D6C">
        <w:t>» или  ПК FLACS;</w:t>
      </w:r>
    </w:p>
    <w:p w:rsidR="00506DEC" w:rsidRPr="00B70D6C" w:rsidRDefault="00506DEC" w:rsidP="00865E4B">
      <w:pPr>
        <w:suppressAutoHyphens/>
        <w:autoSpaceDE w:val="0"/>
        <w:spacing w:before="60"/>
        <w:ind w:left="993"/>
        <w:jc w:val="both"/>
      </w:pPr>
      <w:r w:rsidRPr="00B70D6C">
        <w:t>- копия свидетельства СРО о допуске к работам по разработке деклараций промышленной безопасности;</w:t>
      </w:r>
    </w:p>
    <w:p w:rsidR="007C72D8" w:rsidRPr="00B70D6C" w:rsidRDefault="007C72D8" w:rsidP="00865E4B">
      <w:pPr>
        <w:suppressAutoHyphens/>
        <w:autoSpaceDE w:val="0"/>
        <w:spacing w:before="60"/>
        <w:ind w:left="993"/>
        <w:jc w:val="both"/>
      </w:pPr>
      <w:r w:rsidRPr="00B70D6C">
        <w:t>- письмо (в произвольной форме), гарантирующее выполнение данного вида работ в установленные Заказчиком сроки;</w:t>
      </w:r>
    </w:p>
    <w:p w:rsidR="005352A7" w:rsidRPr="00B70D6C" w:rsidRDefault="005352A7" w:rsidP="00865E4B">
      <w:pPr>
        <w:suppressAutoHyphens/>
        <w:autoSpaceDE w:val="0"/>
        <w:spacing w:before="60"/>
        <w:ind w:left="993"/>
        <w:jc w:val="both"/>
      </w:pPr>
      <w:r w:rsidRPr="00B70D6C">
        <w:t>- письмо (в произвольной форме), гарантирующее качество выполненных работ;</w:t>
      </w:r>
    </w:p>
    <w:p w:rsidR="007C72D8" w:rsidRPr="00B70D6C" w:rsidRDefault="007C72D8" w:rsidP="00865E4B">
      <w:pPr>
        <w:tabs>
          <w:tab w:val="num" w:pos="993"/>
        </w:tabs>
        <w:autoSpaceDE w:val="0"/>
        <w:spacing w:before="60"/>
        <w:ind w:left="993"/>
        <w:jc w:val="both"/>
      </w:pPr>
      <w:r w:rsidRPr="00B70D6C">
        <w:t>- перечень аффилированных организаций (</w:t>
      </w:r>
      <w:r w:rsidR="00B70D6C" w:rsidRPr="00B70D6C">
        <w:t>Форма 6</w:t>
      </w:r>
      <w:r w:rsidRPr="00B70D6C">
        <w:t xml:space="preserve"> ПДО);</w:t>
      </w:r>
    </w:p>
    <w:p w:rsidR="007C72D8" w:rsidRPr="00B70D6C" w:rsidRDefault="007C72D8" w:rsidP="00865E4B">
      <w:pPr>
        <w:tabs>
          <w:tab w:val="num" w:pos="993"/>
        </w:tabs>
        <w:autoSpaceDE w:val="0"/>
        <w:spacing w:before="60"/>
        <w:ind w:left="993"/>
        <w:jc w:val="both"/>
      </w:pPr>
      <w:r w:rsidRPr="00B70D6C">
        <w:t xml:space="preserve">- справка о выполнении договоров </w:t>
      </w:r>
      <w:r w:rsidR="00DC6385" w:rsidRPr="00B70D6C">
        <w:t>по разработке деклараций промышленной безопасности</w:t>
      </w:r>
      <w:r w:rsidRPr="00B70D6C">
        <w:t xml:space="preserve"> (</w:t>
      </w:r>
      <w:r w:rsidR="00B70D6C" w:rsidRPr="00B70D6C">
        <w:t>Форма 7</w:t>
      </w:r>
      <w:r w:rsidRPr="00B70D6C">
        <w:t xml:space="preserve"> ПДО);</w:t>
      </w:r>
    </w:p>
    <w:p w:rsidR="007C72D8" w:rsidRPr="00B70D6C" w:rsidRDefault="003D47A2" w:rsidP="00865E4B">
      <w:pPr>
        <w:autoSpaceDE w:val="0"/>
        <w:spacing w:before="60"/>
        <w:ind w:left="993"/>
        <w:jc w:val="both"/>
      </w:pPr>
      <w:r w:rsidRPr="00B70D6C">
        <w:t>- с</w:t>
      </w:r>
      <w:r w:rsidR="007C72D8" w:rsidRPr="00B70D6C">
        <w:t>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p w:rsidR="00E104C7" w:rsidRPr="00B70D6C" w:rsidRDefault="003D47A2" w:rsidP="00865E4B">
      <w:pPr>
        <w:autoSpaceDE w:val="0"/>
        <w:spacing w:before="60"/>
        <w:ind w:left="993"/>
        <w:jc w:val="both"/>
      </w:pPr>
      <w:proofErr w:type="gramStart"/>
      <w:r w:rsidRPr="00B70D6C">
        <w:t>- п</w:t>
      </w:r>
      <w:r w:rsidR="007C72D8" w:rsidRPr="00B70D6C">
        <w:t>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w:t>
      </w:r>
      <w:proofErr w:type="gramEnd"/>
      <w:r w:rsidR="007C72D8" w:rsidRPr="00B70D6C">
        <w:t xml:space="preserve"> связи с сущест</w:t>
      </w:r>
      <w:r w:rsidR="00506DEC" w:rsidRPr="00B70D6C">
        <w:t>венными нарушениями его условий</w:t>
      </w:r>
      <w:r w:rsidR="00B70D6C" w:rsidRPr="00B70D6C">
        <w:t>;</w:t>
      </w:r>
    </w:p>
    <w:p w:rsidR="00940870" w:rsidRPr="00B70D6C" w:rsidRDefault="00940870" w:rsidP="00865E4B">
      <w:pPr>
        <w:autoSpaceDE w:val="0"/>
        <w:spacing w:before="60"/>
        <w:ind w:left="993"/>
        <w:jc w:val="both"/>
      </w:pPr>
      <w:r w:rsidRPr="00B70D6C">
        <w:t>- опись документов технической части оферты (подписанная уполномоченным лицом и заверенная печатью участника закупки).</w:t>
      </w:r>
    </w:p>
    <w:p w:rsidR="00A91FFB" w:rsidRPr="00B70D6C" w:rsidRDefault="00A91FFB" w:rsidP="00537FBF">
      <w:pPr>
        <w:ind w:left="851"/>
        <w:jc w:val="both"/>
        <w:rPr>
          <w:sz w:val="20"/>
          <w:szCs w:val="20"/>
        </w:rPr>
      </w:pPr>
    </w:p>
    <w:p w:rsidR="001838F2" w:rsidRPr="00B70D6C" w:rsidRDefault="00537FBF" w:rsidP="00537FBF">
      <w:pPr>
        <w:ind w:left="851"/>
        <w:jc w:val="both"/>
      </w:pPr>
      <w:r w:rsidRPr="00B70D6C">
        <w:t xml:space="preserve">второй – копии всех документов конверта с оригиналами. В конверт с пометкой </w:t>
      </w:r>
      <w:r w:rsidRPr="00B70D6C">
        <w:rPr>
          <w:b/>
        </w:rPr>
        <w:t xml:space="preserve">«Оригинал </w:t>
      </w:r>
      <w:r w:rsidRPr="00B70D6C">
        <w:rPr>
          <w:b/>
          <w:i/>
        </w:rPr>
        <w:t>технической</w:t>
      </w:r>
      <w:r w:rsidRPr="00B70D6C">
        <w:rPr>
          <w:b/>
        </w:rPr>
        <w:t xml:space="preserve"> части оферты»</w:t>
      </w:r>
      <w:r w:rsidRPr="00B70D6C">
        <w:t xml:space="preserve"> вкладывается электронный носитель информации с  отсканированными оригиналами документов, содержащимися в конверте, в формате </w:t>
      </w:r>
      <w:r w:rsidRPr="00B70D6C">
        <w:rPr>
          <w:lang w:val="en-US"/>
        </w:rPr>
        <w:t>PDF</w:t>
      </w:r>
      <w:r w:rsidRPr="00B70D6C">
        <w:t>, отдельно по файлам;</w:t>
      </w:r>
      <w:r w:rsidR="001838F2" w:rsidRPr="00B70D6C">
        <w:t xml:space="preserve"> </w:t>
      </w:r>
    </w:p>
    <w:p w:rsidR="00537FBF" w:rsidRPr="00B70D6C" w:rsidRDefault="001838F2" w:rsidP="005A5CEF">
      <w:pPr>
        <w:spacing w:before="120" w:after="120"/>
        <w:ind w:left="851"/>
        <w:jc w:val="both"/>
        <w:rPr>
          <w:b/>
        </w:rPr>
      </w:pPr>
      <w:r w:rsidRPr="00B70D6C">
        <w:rPr>
          <w:b/>
        </w:rPr>
        <w:t>На конвертах необходимо указать номера лотов, в которых участвует организация.</w:t>
      </w:r>
    </w:p>
    <w:p w:rsidR="00537FBF" w:rsidRPr="00B70D6C" w:rsidRDefault="00537FBF" w:rsidP="00537FBF">
      <w:pPr>
        <w:numPr>
          <w:ilvl w:val="0"/>
          <w:numId w:val="13"/>
        </w:numPr>
        <w:ind w:left="709" w:hanging="425"/>
        <w:jc w:val="both"/>
      </w:pPr>
      <w:r w:rsidRPr="00B70D6C">
        <w:rPr>
          <w:b/>
          <w:i/>
          <w:u w:val="single"/>
        </w:rPr>
        <w:t>Коммерческая</w:t>
      </w:r>
      <w:r w:rsidRPr="00B70D6C">
        <w:rPr>
          <w:b/>
          <w:u w:val="single"/>
        </w:rPr>
        <w:t xml:space="preserve"> часть оферты</w:t>
      </w:r>
      <w:r w:rsidRPr="00B70D6C">
        <w:rPr>
          <w:b/>
        </w:rPr>
        <w:t>.</w:t>
      </w:r>
      <w:r w:rsidRPr="00B70D6C">
        <w:t xml:space="preserve"> 2 конверта документов, </w:t>
      </w:r>
    </w:p>
    <w:p w:rsidR="00537FBF" w:rsidRPr="00B70D6C" w:rsidRDefault="00537FBF" w:rsidP="00865E4B">
      <w:pPr>
        <w:spacing w:before="60"/>
        <w:ind w:left="709"/>
        <w:jc w:val="both"/>
      </w:pPr>
      <w:bookmarkStart w:id="0" w:name="_GoBack"/>
      <w:proofErr w:type="gramStart"/>
      <w:r w:rsidRPr="00B70D6C">
        <w:t>один</w:t>
      </w:r>
      <w:proofErr w:type="gramEnd"/>
      <w:r w:rsidRPr="00B70D6C">
        <w:t xml:space="preserve"> из которых содержит оригиналы документов:</w:t>
      </w:r>
    </w:p>
    <w:p w:rsidR="00D51554" w:rsidRPr="00B70D6C" w:rsidRDefault="00D51554" w:rsidP="00865E4B">
      <w:pPr>
        <w:spacing w:before="60"/>
        <w:ind w:left="709"/>
        <w:jc w:val="both"/>
        <w:rPr>
          <w:rFonts w:cs="Arial"/>
          <w:szCs w:val="22"/>
        </w:rPr>
      </w:pPr>
      <w:r w:rsidRPr="00B70D6C">
        <w:t>- предложение</w:t>
      </w:r>
      <w:r w:rsidRPr="00B70D6C">
        <w:rPr>
          <w:rFonts w:cs="Arial"/>
          <w:szCs w:val="22"/>
        </w:rPr>
        <w:t xml:space="preserve"> о заключении договора с указанием цен, стоимости </w:t>
      </w:r>
      <w:r w:rsidR="00081207" w:rsidRPr="00B70D6C">
        <w:rPr>
          <w:rFonts w:cs="Arial"/>
          <w:szCs w:val="22"/>
        </w:rPr>
        <w:t>(Ф</w:t>
      </w:r>
      <w:r w:rsidRPr="00B70D6C">
        <w:rPr>
          <w:rFonts w:cs="Arial"/>
          <w:szCs w:val="22"/>
        </w:rPr>
        <w:t>орма 5</w:t>
      </w:r>
      <w:r w:rsidR="00081207" w:rsidRPr="00B70D6C">
        <w:rPr>
          <w:rFonts w:cs="Arial"/>
          <w:szCs w:val="22"/>
        </w:rPr>
        <w:t xml:space="preserve"> ПДО</w:t>
      </w:r>
      <w:r w:rsidRPr="00B70D6C">
        <w:rPr>
          <w:rFonts w:cs="Arial"/>
          <w:szCs w:val="22"/>
        </w:rPr>
        <w:t>, подписанная уполномоченным лицом и заверенная печатью участника закупки);</w:t>
      </w:r>
    </w:p>
    <w:p w:rsidR="00940870" w:rsidRPr="00B70D6C" w:rsidRDefault="00940870" w:rsidP="00865E4B">
      <w:pPr>
        <w:spacing w:before="60"/>
        <w:ind w:left="709"/>
        <w:jc w:val="both"/>
      </w:pPr>
      <w:r w:rsidRPr="00B70D6C">
        <w:t>- договор подряда с Приложениями к нему, подписанные и скрепленные печатью организации в редакции Заказчика, в 2-х экземплярах (Форма 3</w:t>
      </w:r>
      <w:r w:rsidR="00B70D6C" w:rsidRPr="00B70D6C">
        <w:t xml:space="preserve"> ПДО</w:t>
      </w:r>
      <w:r w:rsidRPr="00B70D6C">
        <w:t>);</w:t>
      </w:r>
    </w:p>
    <w:p w:rsidR="00940870" w:rsidRPr="00B70D6C" w:rsidRDefault="00940870" w:rsidP="00865E4B">
      <w:pPr>
        <w:spacing w:before="60"/>
        <w:ind w:left="709"/>
        <w:jc w:val="both"/>
      </w:pPr>
      <w:r w:rsidRPr="00B70D6C">
        <w:t>- опись документов коммерческой части оферты (подписанная уполномоченным лицом и заверенная печатью участника закупки).</w:t>
      </w:r>
    </w:p>
    <w:p w:rsidR="00537FBF" w:rsidRPr="000C2E80" w:rsidRDefault="00537FBF" w:rsidP="00865E4B">
      <w:pPr>
        <w:spacing w:before="60"/>
        <w:ind w:left="709"/>
        <w:jc w:val="both"/>
        <w:rPr>
          <w:i/>
        </w:rPr>
      </w:pPr>
      <w:r w:rsidRPr="00B70D6C">
        <w:t xml:space="preserve">  второй – копии всех документов конверта с оригиналами. В конверт с пометкой </w:t>
      </w:r>
      <w:r w:rsidRPr="00B70D6C">
        <w:rPr>
          <w:b/>
        </w:rPr>
        <w:t xml:space="preserve">«Оригинал </w:t>
      </w:r>
      <w:r w:rsidRPr="00B70D6C">
        <w:rPr>
          <w:b/>
          <w:i/>
        </w:rPr>
        <w:t>коммерческой</w:t>
      </w:r>
      <w:r w:rsidRPr="00B70D6C">
        <w:rPr>
          <w:b/>
        </w:rPr>
        <w:t xml:space="preserve"> части оферты»</w:t>
      </w:r>
      <w:r w:rsidRPr="00B70D6C">
        <w:t xml:space="preserve"> вкладывается электронный носитель информации  с отсканированными оригиналами документов, содержащимися</w:t>
      </w:r>
      <w:r w:rsidRPr="00324619">
        <w:t xml:space="preserve"> в конверте, в формате </w:t>
      </w:r>
      <w:r w:rsidRPr="00324619">
        <w:rPr>
          <w:lang w:val="en-US"/>
        </w:rPr>
        <w:t>PDF</w:t>
      </w:r>
      <w:r w:rsidRPr="00324619">
        <w:t xml:space="preserve">, отдельно по </w:t>
      </w:r>
      <w:proofErr w:type="spellStart"/>
      <w:r w:rsidRPr="00324619">
        <w:t>файлам</w:t>
      </w:r>
      <w:proofErr w:type="gramStart"/>
      <w:r w:rsidRPr="000C2E80">
        <w:t>,</w:t>
      </w:r>
      <w:r w:rsidRPr="000C2E80">
        <w:rPr>
          <w:rStyle w:val="affb"/>
          <w:i w:val="0"/>
        </w:rPr>
        <w:t>ч</w:t>
      </w:r>
      <w:proofErr w:type="spellEnd"/>
      <w:proofErr w:type="gramEnd"/>
      <w:r w:rsidRPr="000C2E80">
        <w:rPr>
          <w:rStyle w:val="affb"/>
          <w:i w:val="0"/>
        </w:rPr>
        <w:t xml:space="preserve">/б, с разрешением не выше 200 </w:t>
      </w:r>
      <w:r w:rsidRPr="000C2E80">
        <w:rPr>
          <w:rStyle w:val="affb"/>
          <w:i w:val="0"/>
          <w:lang w:val="en-US"/>
        </w:rPr>
        <w:t>dpi</w:t>
      </w:r>
      <w:r w:rsidRPr="000C2E80">
        <w:rPr>
          <w:i/>
        </w:rPr>
        <w:t>.</w:t>
      </w:r>
    </w:p>
    <w:bookmarkEnd w:id="0"/>
    <w:p w:rsidR="008A23D9" w:rsidRDefault="000E3711" w:rsidP="005A5CEF">
      <w:pPr>
        <w:spacing w:before="120" w:after="120"/>
        <w:ind w:firstLine="720"/>
        <w:jc w:val="both"/>
        <w:rPr>
          <w:b/>
          <w:u w:val="single"/>
        </w:rPr>
      </w:pPr>
      <w:r w:rsidRPr="005C5E2E">
        <w:t>Документы в конверте с пометкой «Оригинал» являются официальной офертой.</w:t>
      </w: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5A5CEF">
      <w:pPr>
        <w:spacing w:before="120" w:after="120"/>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5A5CEF">
      <w:pPr>
        <w:spacing w:before="120" w:after="120"/>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4E37CF">
      <w:pPr>
        <w:ind w:firstLine="681"/>
        <w:jc w:val="both"/>
        <w:rPr>
          <w:color w:val="000000"/>
        </w:rPr>
      </w:pPr>
      <w:r>
        <w:rPr>
          <w:color w:val="000000"/>
        </w:rPr>
        <w:t xml:space="preserve">Конверты доставляются представителем Претендента, </w:t>
      </w:r>
      <w:proofErr w:type="gramStart"/>
      <w:r>
        <w:rPr>
          <w:color w:val="000000"/>
        </w:rPr>
        <w:t>экспресс-почтой</w:t>
      </w:r>
      <w:proofErr w:type="gramEnd"/>
      <w:r>
        <w:rPr>
          <w:color w:val="000000"/>
        </w:rPr>
        <w:t xml:space="preserve">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proofErr w:type="gramStart"/>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roofErr w:type="gramEnd"/>
      <w:r w:rsidR="004D3F19" w:rsidRPr="00B603C2">
        <w:rPr>
          <w:rFonts w:ascii="Times New Roman" w:hAnsi="Times New Roman" w:cs="Times New Roman"/>
          <w:sz w:val="24"/>
          <w:szCs w:val="24"/>
        </w:rPr>
        <w:t>!</w:t>
      </w:r>
    </w:p>
    <w:p w:rsidR="004A29A1" w:rsidRPr="00520CEA" w:rsidRDefault="004A29A1" w:rsidP="00A80684">
      <w:pPr>
        <w:rPr>
          <w:sz w:val="16"/>
          <w:szCs w:val="16"/>
        </w:rPr>
      </w:pPr>
    </w:p>
    <w:p w:rsidR="001E2DD9" w:rsidRDefault="00F044F7" w:rsidP="00A80684">
      <w:r>
        <w:tab/>
      </w:r>
      <w:r w:rsidR="006F6C78">
        <w:t>ОАО «Славнефть-ЯНОС»</w:t>
      </w:r>
      <w:r w:rsidR="001E2DD9">
        <w:t xml:space="preserve"> имеет право продлить срок подачи оферт.</w:t>
      </w:r>
    </w:p>
    <w:p w:rsidR="00F044F7" w:rsidRPr="00520CEA" w:rsidRDefault="00F044F7" w:rsidP="00A80684">
      <w:pPr>
        <w:rPr>
          <w:sz w:val="16"/>
          <w:szCs w:val="16"/>
        </w:rPr>
      </w:pPr>
    </w:p>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520CEA"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sz w:val="16"/>
          <w:szCs w:val="16"/>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5A5CEF">
        <w:rPr>
          <w:rStyle w:val="afd"/>
          <w:rFonts w:ascii="Times New Roman" w:hAnsi="Times New Roman"/>
          <w:color w:val="auto"/>
          <w:u w:val="none"/>
        </w:rPr>
        <w:t xml:space="preserve"> 28 </w:t>
      </w:r>
      <w:r>
        <w:rPr>
          <w:rStyle w:val="afd"/>
          <w:rFonts w:ascii="Times New Roman" w:hAnsi="Times New Roman"/>
          <w:color w:val="auto"/>
          <w:u w:val="none"/>
        </w:rPr>
        <w:t xml:space="preserve">» </w:t>
      </w:r>
      <w:r w:rsidR="005A5CEF">
        <w:rPr>
          <w:rStyle w:val="afd"/>
          <w:rFonts w:ascii="Times New Roman" w:hAnsi="Times New Roman"/>
          <w:color w:val="auto"/>
          <w:u w:val="none"/>
        </w:rPr>
        <w:t>июня</w:t>
      </w:r>
      <w:r>
        <w:rPr>
          <w:rStyle w:val="afd"/>
          <w:rFonts w:ascii="Times New Roman" w:hAnsi="Times New Roman"/>
          <w:color w:val="auto"/>
          <w:u w:val="none"/>
        </w:rPr>
        <w:t xml:space="preserve"> 201</w:t>
      </w:r>
      <w:r w:rsidR="00694F1E">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A5CEF" w:rsidRPr="003C2050" w:rsidRDefault="005A5CEF" w:rsidP="005A5CEF">
      <w:pPr>
        <w:spacing w:before="120"/>
        <w:rPr>
          <w:b/>
        </w:rPr>
      </w:pPr>
      <w:r w:rsidRPr="003C2050">
        <w:rPr>
          <w:b/>
        </w:rPr>
        <w:t>По вопросам технического характера обращаться</w:t>
      </w:r>
      <w:r>
        <w:rPr>
          <w:b/>
        </w:rPr>
        <w:t>:</w:t>
      </w:r>
    </w:p>
    <w:p w:rsidR="005A5CEF" w:rsidRDefault="005A5CEF" w:rsidP="005A5CEF">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5A5CEF" w:rsidRPr="00953150" w:rsidRDefault="005A5CEF" w:rsidP="005A5CEF">
      <w:pPr>
        <w:rPr>
          <w:bCs/>
          <w:color w:val="000000"/>
          <w:szCs w:val="16"/>
        </w:rPr>
      </w:pPr>
      <w:r>
        <w:rPr>
          <w:bCs/>
          <w:color w:val="000000"/>
          <w:szCs w:val="16"/>
        </w:rPr>
        <w:t>Детков Александр Игоревич</w:t>
      </w:r>
    </w:p>
    <w:p w:rsidR="005A5CEF" w:rsidRPr="009B2B75" w:rsidRDefault="005A5CEF" w:rsidP="005A5CEF">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5A5CEF" w:rsidRPr="00522D36" w:rsidRDefault="005A5CEF" w:rsidP="005A5CEF">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9" w:history="1">
        <w:r w:rsidRPr="00C94D3C">
          <w:rPr>
            <w:rStyle w:val="afd"/>
            <w:lang w:val="en-US"/>
          </w:rPr>
          <w:t>DetkovAI@yanos.slavneft.ru</w:t>
        </w:r>
      </w:hyperlink>
    </w:p>
    <w:p w:rsidR="005A5CEF" w:rsidRPr="00371BAC" w:rsidRDefault="005A5CEF" w:rsidP="005A5CEF">
      <w:pPr>
        <w:spacing w:before="120"/>
        <w:rPr>
          <w:b/>
        </w:rPr>
      </w:pPr>
      <w:r w:rsidRPr="00371BAC">
        <w:rPr>
          <w:b/>
        </w:rPr>
        <w:t>По вопросам организационного характера обращаться:</w:t>
      </w:r>
    </w:p>
    <w:p w:rsidR="005A5CEF" w:rsidRPr="006A4730" w:rsidRDefault="005A5CEF" w:rsidP="005A5CEF">
      <w:pPr>
        <w:jc w:val="both"/>
        <w:rPr>
          <w:rFonts w:cs="Arial"/>
          <w:szCs w:val="22"/>
        </w:rPr>
      </w:pPr>
      <w:r w:rsidRPr="006A4730">
        <w:rPr>
          <w:rFonts w:cs="Arial"/>
          <w:szCs w:val="22"/>
        </w:rPr>
        <w:t>Ведущий специалист Тендерного комитета ОАО «Славнефть-ЯНОС»</w:t>
      </w:r>
    </w:p>
    <w:p w:rsidR="005A5CEF" w:rsidRPr="006A4730" w:rsidRDefault="005A5CEF" w:rsidP="005A5CEF">
      <w:pPr>
        <w:jc w:val="both"/>
        <w:rPr>
          <w:rFonts w:cs="Arial"/>
          <w:szCs w:val="22"/>
        </w:rPr>
      </w:pPr>
      <w:r w:rsidRPr="006A4730">
        <w:rPr>
          <w:rFonts w:cs="Arial"/>
          <w:szCs w:val="22"/>
        </w:rPr>
        <w:t>Кузьменков Сергей Викторович.</w:t>
      </w:r>
    </w:p>
    <w:p w:rsidR="005A5CEF" w:rsidRPr="006A4730" w:rsidRDefault="005A5CEF" w:rsidP="005A5CEF">
      <w:pPr>
        <w:jc w:val="both"/>
        <w:rPr>
          <w:rFonts w:cs="Arial"/>
          <w:szCs w:val="22"/>
        </w:rPr>
      </w:pPr>
      <w:r w:rsidRPr="006A4730">
        <w:rPr>
          <w:rFonts w:cs="Arial"/>
          <w:szCs w:val="22"/>
        </w:rPr>
        <w:t xml:space="preserve">Контактные данные: телефон: (4852) 49-81-14, факс: (4852) 49-93-00, </w:t>
      </w:r>
    </w:p>
    <w:p w:rsidR="005A5CEF" w:rsidRPr="006A4730" w:rsidRDefault="005A5CEF" w:rsidP="005A5CEF">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10" w:history="1">
        <w:r w:rsidRPr="006A4730">
          <w:rPr>
            <w:rStyle w:val="afd"/>
            <w:rFonts w:cs="Arial"/>
            <w:szCs w:val="22"/>
            <w:lang w:val="en-US"/>
          </w:rPr>
          <w:t>KuzmenkovSV@yanos.slavneft.ru</w:t>
        </w:r>
      </w:hyperlink>
    </w:p>
    <w:p w:rsidR="00A93D6C" w:rsidRDefault="00A93D6C" w:rsidP="00865E4B">
      <w:pPr>
        <w:spacing w:before="120" w:after="120"/>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5A5CEF" w:rsidRPr="0072551C">
          <w:rPr>
            <w:rStyle w:val="afd"/>
            <w:rFonts w:cs="Arial"/>
            <w:szCs w:val="22"/>
          </w:rPr>
          <w:t>http://www.refinery.yaroslavl.su/index.php?module=tend&amp;nyear=2014&amp;nmon=1</w:t>
        </w:r>
      </w:hyperlink>
    </w:p>
    <w:p w:rsidR="00A93D6C" w:rsidRDefault="00A93D6C" w:rsidP="00865E4B">
      <w:pPr>
        <w:spacing w:before="120" w:after="12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w:t>
      </w:r>
      <w:proofErr w:type="gramStart"/>
      <w:r>
        <w:rPr>
          <w:b/>
          <w:bCs/>
        </w:rPr>
        <w:t>несет какой бы то ни было</w:t>
      </w:r>
      <w:proofErr w:type="gramEnd"/>
      <w:r>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Default="00A93D6C" w:rsidP="00865E4B">
      <w:pPr>
        <w:spacing w:before="120" w:after="12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AF3240" w:rsidRDefault="00F044F7" w:rsidP="00F044F7">
      <w:pPr>
        <w:ind w:firstLine="708"/>
        <w:jc w:val="both"/>
        <w:rPr>
          <w:rFonts w:cs="Arial"/>
          <w:szCs w:val="22"/>
        </w:rPr>
      </w:pPr>
      <w:proofErr w:type="gramStart"/>
      <w:r w:rsidRPr="00AF3240">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AF3240">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5A5CEF">
      <w:pPr>
        <w:spacing w:before="100" w:beforeAutospacing="1"/>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2B1BD0" w:rsidRDefault="00F044F7" w:rsidP="00865E4B">
      <w:pPr>
        <w:spacing w:before="120" w:after="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F044F7">
      <w:pPr>
        <w:ind w:firstLine="709"/>
        <w:jc w:val="both"/>
        <w:rPr>
          <w:rFonts w:cs="Arial"/>
          <w:b/>
          <w:szCs w:val="22"/>
        </w:rPr>
      </w:pPr>
      <w:r w:rsidRPr="002B1BD0">
        <w:rPr>
          <w:rFonts w:cs="Arial"/>
          <w:b/>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1BD0">
        <w:rPr>
          <w:rFonts w:cs="Arial"/>
          <w:b/>
          <w:szCs w:val="22"/>
        </w:rPr>
        <w:t>с даты получения</w:t>
      </w:r>
      <w:proofErr w:type="gramEnd"/>
      <w:r w:rsidRPr="002B1BD0">
        <w:rPr>
          <w:rFonts w:cs="Arial"/>
          <w:b/>
          <w:szCs w:val="22"/>
        </w:rPr>
        <w:t xml:space="preserve"> настоящего предложения, должны пройти аккредитацию</w:t>
      </w:r>
      <w:r>
        <w:rPr>
          <w:rFonts w:cs="Arial"/>
          <w:b/>
          <w:szCs w:val="22"/>
        </w:rPr>
        <w:t xml:space="preserve"> в соответствии с правилами, </w:t>
      </w:r>
      <w:proofErr w:type="spellStart"/>
      <w:r>
        <w:rPr>
          <w:rFonts w:cs="Arial"/>
          <w:b/>
          <w:szCs w:val="22"/>
        </w:rPr>
        <w:t>размещенными</w:t>
      </w:r>
      <w:proofErr w:type="spellEnd"/>
      <w:r>
        <w:rPr>
          <w:rFonts w:cs="Arial"/>
          <w:b/>
          <w:szCs w:val="22"/>
        </w:rPr>
        <w:t xml:space="preserve"> на </w:t>
      </w:r>
      <w:hyperlink r:id="rId12" w:history="1">
        <w:r w:rsidR="005A5CEF" w:rsidRPr="0072551C">
          <w:rPr>
            <w:rStyle w:val="afd"/>
            <w:rFonts w:cs="Arial"/>
            <w:b/>
            <w:szCs w:val="22"/>
          </w:rPr>
          <w:t>http://www.refinery.yaroslavl.su/index.php?module=tend&amp;page=stop</w:t>
        </w:r>
      </w:hyperlink>
    </w:p>
    <w:p w:rsidR="00F044F7" w:rsidRDefault="00F044F7" w:rsidP="005A5CEF">
      <w:pPr>
        <w:spacing w:before="240" w:after="120"/>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Default="00F044F7" w:rsidP="00F044F7">
      <w:pPr>
        <w:ind w:firstLine="708"/>
        <w:jc w:val="both"/>
        <w:rPr>
          <w:rFonts w:cs="Arial"/>
          <w:szCs w:val="22"/>
        </w:rPr>
      </w:pPr>
      <w:proofErr w:type="gramStart"/>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E121F0">
        <w:rPr>
          <w:rFonts w:cs="Arial"/>
          <w:szCs w:val="22"/>
        </w:rPr>
        <w:t>2</w:t>
      </w:r>
      <w:r w:rsidRPr="00AF3240">
        <w:rPr>
          <w:rFonts w:cs="Arial"/>
          <w:szCs w:val="22"/>
        </w:rPr>
        <w:t xml:space="preserve"> (</w:t>
      </w:r>
      <w:r w:rsidR="00E121F0">
        <w:rPr>
          <w:rFonts w:cs="Arial"/>
          <w:szCs w:val="22"/>
        </w:rPr>
        <w:t>двух</w:t>
      </w:r>
      <w:r w:rsidRPr="00AF3240">
        <w:rPr>
          <w:rFonts w:cs="Arial"/>
          <w:szCs w:val="22"/>
        </w:rPr>
        <w:t>) месяцев после даты окончания приема оферт).</w:t>
      </w:r>
      <w:proofErr w:type="gramEnd"/>
      <w:r w:rsidRPr="00AF3240">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w:t>
      </w:r>
      <w:proofErr w:type="spellStart"/>
      <w:r w:rsidRPr="00AF3240">
        <w:rPr>
          <w:rFonts w:cs="Arial"/>
          <w:szCs w:val="22"/>
        </w:rPr>
        <w:t>размещенными</w:t>
      </w:r>
      <w:proofErr w:type="spellEnd"/>
      <w:r w:rsidRPr="00AF3240">
        <w:rPr>
          <w:rFonts w:cs="Arial"/>
          <w:szCs w:val="22"/>
        </w:rPr>
        <w:t xml:space="preserve"> на  </w:t>
      </w:r>
      <w:hyperlink r:id="rId13" w:history="1">
        <w:r w:rsidR="005A5CEF" w:rsidRPr="0072551C">
          <w:rPr>
            <w:rStyle w:val="afd"/>
            <w:rFonts w:cs="Arial"/>
            <w:szCs w:val="22"/>
          </w:rPr>
          <w:t>http://www.refinery.yaroslavl.su/index.php?module=tend&amp;page=stop</w:t>
        </w:r>
      </w:hyperlink>
    </w:p>
    <w:p w:rsidR="00F044F7" w:rsidRDefault="00F044F7" w:rsidP="005A5CEF">
      <w:pPr>
        <w:spacing w:before="120"/>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5A5CEF">
      <w:pPr>
        <w:spacing w:before="120"/>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w:t>
      </w:r>
      <w:proofErr w:type="gramStart"/>
      <w:r w:rsidRPr="00347045">
        <w:rPr>
          <w:rFonts w:cs="Arial"/>
          <w:szCs w:val="22"/>
        </w:rPr>
        <w:t>тендера</w:t>
      </w:r>
      <w:proofErr w:type="gramEnd"/>
      <w:r w:rsidRPr="00347045">
        <w:rPr>
          <w:rFonts w:cs="Arial"/>
          <w:szCs w:val="22"/>
        </w:rPr>
        <w:t xml:space="preserve">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F044F7" w:rsidRPr="00AF3240" w:rsidRDefault="00F044F7" w:rsidP="005A5CEF">
      <w:pPr>
        <w:spacing w:before="120"/>
        <w:ind w:firstLine="708"/>
        <w:jc w:val="both"/>
        <w:rPr>
          <w:szCs w:val="22"/>
        </w:rPr>
      </w:pPr>
      <w:proofErr w:type="gramStart"/>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AF3240">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5A5CEF">
      <w:pPr>
        <w:spacing w:before="120"/>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5A5CEF">
      <w:pPr>
        <w:spacing w:before="120" w:after="12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4" w:history="1">
        <w:r w:rsidR="005A5CEF" w:rsidRPr="0072551C">
          <w:rPr>
            <w:rStyle w:val="afd"/>
            <w:lang w:val="en-US"/>
          </w:rPr>
          <w:t>hotline</w:t>
        </w:r>
        <w:r w:rsidR="005A5CEF" w:rsidRPr="0072551C">
          <w:rPr>
            <w:rStyle w:val="afd"/>
          </w:rPr>
          <w:t>@</w:t>
        </w:r>
        <w:proofErr w:type="spellStart"/>
        <w:r w:rsidR="005A5CEF" w:rsidRPr="0072551C">
          <w:rPr>
            <w:rStyle w:val="afd"/>
            <w:lang w:val="en-US"/>
          </w:rPr>
          <w:t>yanos</w:t>
        </w:r>
        <w:proofErr w:type="spellEnd"/>
        <w:r w:rsidR="005A5CEF" w:rsidRPr="0072551C">
          <w:rPr>
            <w:rStyle w:val="afd"/>
          </w:rPr>
          <w:t>.</w:t>
        </w:r>
        <w:proofErr w:type="spellStart"/>
        <w:r w:rsidR="005A5CEF" w:rsidRPr="0072551C">
          <w:rPr>
            <w:rStyle w:val="afd"/>
            <w:lang w:val="en-US"/>
          </w:rPr>
          <w:t>slavneft</w:t>
        </w:r>
        <w:proofErr w:type="spellEnd"/>
        <w:r w:rsidR="005A5CEF" w:rsidRPr="0072551C">
          <w:rPr>
            <w:rStyle w:val="afd"/>
          </w:rPr>
          <w:t>.</w:t>
        </w:r>
        <w:proofErr w:type="spellStart"/>
        <w:r w:rsidR="005A5CEF" w:rsidRPr="0072551C">
          <w:rPr>
            <w:rStyle w:val="afd"/>
            <w:lang w:val="en-US"/>
          </w:rPr>
          <w:t>ru</w:t>
        </w:r>
        <w:proofErr w:type="spellEnd"/>
      </w:hyperlink>
    </w:p>
    <w:p w:rsidR="00A93D6C" w:rsidRDefault="00A93D6C" w:rsidP="00A93D6C">
      <w:pPr>
        <w:jc w:val="right"/>
        <w:rPr>
          <w:b/>
          <w:bCs/>
        </w:rPr>
      </w:pPr>
    </w:p>
    <w:p w:rsidR="00A93D6C" w:rsidRDefault="00A93D6C" w:rsidP="00A93D6C">
      <w:pPr>
        <w:rPr>
          <w:rFonts w:cs="Arial"/>
          <w:b/>
          <w:szCs w:val="22"/>
        </w:rPr>
      </w:pPr>
    </w:p>
    <w:p w:rsidR="00520CEA" w:rsidRDefault="00520CEA"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sectPr w:rsidR="00A93D6C" w:rsidSect="00865E4B">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CEF" w:rsidRDefault="005A5CEF">
      <w:r>
        <w:separator/>
      </w:r>
    </w:p>
  </w:endnote>
  <w:endnote w:type="continuationSeparator" w:id="0">
    <w:p w:rsidR="005A5CEF" w:rsidRDefault="005A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CEF" w:rsidRDefault="005A5CEF">
      <w:r>
        <w:separator/>
      </w:r>
    </w:p>
  </w:footnote>
  <w:footnote w:type="continuationSeparator" w:id="0">
    <w:p w:rsidR="005A5CEF" w:rsidRDefault="005A5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8997B65"/>
    <w:multiLevelType w:val="hybridMultilevel"/>
    <w:tmpl w:val="5EE88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6">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8">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8">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9">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25"/>
  </w:num>
  <w:num w:numId="3">
    <w:abstractNumId w:val="23"/>
  </w:num>
  <w:num w:numId="4">
    <w:abstractNumId w:val="34"/>
  </w:num>
  <w:num w:numId="5">
    <w:abstractNumId w:val="1"/>
  </w:num>
  <w:num w:numId="6">
    <w:abstractNumId w:val="50"/>
  </w:num>
  <w:num w:numId="7">
    <w:abstractNumId w:val="11"/>
  </w:num>
  <w:num w:numId="8">
    <w:abstractNumId w:val="2"/>
  </w:num>
  <w:num w:numId="9">
    <w:abstractNumId w:val="20"/>
  </w:num>
  <w:num w:numId="10">
    <w:abstractNumId w:val="18"/>
  </w:num>
  <w:num w:numId="11">
    <w:abstractNumId w:val="35"/>
  </w:num>
  <w:num w:numId="12">
    <w:abstractNumId w:val="36"/>
  </w:num>
  <w:num w:numId="13">
    <w:abstractNumId w:val="7"/>
  </w:num>
  <w:num w:numId="14">
    <w:abstractNumId w:val="48"/>
  </w:num>
  <w:num w:numId="15">
    <w:abstractNumId w:val="33"/>
  </w:num>
  <w:num w:numId="16">
    <w:abstractNumId w:val="53"/>
  </w:num>
  <w:num w:numId="17">
    <w:abstractNumId w:val="39"/>
  </w:num>
  <w:num w:numId="18">
    <w:abstractNumId w:val="38"/>
  </w:num>
  <w:num w:numId="19">
    <w:abstractNumId w:val="32"/>
  </w:num>
  <w:num w:numId="20">
    <w:abstractNumId w:val="31"/>
  </w:num>
  <w:num w:numId="21">
    <w:abstractNumId w:val="24"/>
  </w:num>
  <w:num w:numId="22">
    <w:abstractNumId w:val="43"/>
  </w:num>
  <w:num w:numId="23">
    <w:abstractNumId w:val="30"/>
  </w:num>
  <w:num w:numId="24">
    <w:abstractNumId w:val="3"/>
  </w:num>
  <w:num w:numId="25">
    <w:abstractNumId w:val="44"/>
  </w:num>
  <w:num w:numId="26">
    <w:abstractNumId w:val="52"/>
  </w:num>
  <w:num w:numId="27">
    <w:abstractNumId w:val="26"/>
  </w:num>
  <w:num w:numId="28">
    <w:abstractNumId w:val="51"/>
  </w:num>
  <w:num w:numId="29">
    <w:abstractNumId w:val="28"/>
  </w:num>
  <w:num w:numId="30">
    <w:abstractNumId w:val="46"/>
  </w:num>
  <w:num w:numId="31">
    <w:abstractNumId w:val="37"/>
  </w:num>
  <w:num w:numId="32">
    <w:abstractNumId w:val="10"/>
  </w:num>
  <w:num w:numId="33">
    <w:abstractNumId w:val="29"/>
  </w:num>
  <w:num w:numId="34">
    <w:abstractNumId w:val="19"/>
  </w:num>
  <w:num w:numId="35">
    <w:abstractNumId w:val="16"/>
  </w:num>
  <w:num w:numId="36">
    <w:abstractNumId w:val="21"/>
  </w:num>
  <w:num w:numId="37">
    <w:abstractNumId w:val="45"/>
  </w:num>
  <w:num w:numId="38">
    <w:abstractNumId w:val="15"/>
  </w:num>
  <w:num w:numId="39">
    <w:abstractNumId w:val="40"/>
  </w:num>
  <w:num w:numId="40">
    <w:abstractNumId w:val="13"/>
  </w:num>
  <w:num w:numId="41">
    <w:abstractNumId w:val="41"/>
  </w:num>
  <w:num w:numId="42">
    <w:abstractNumId w:val="42"/>
  </w:num>
  <w:num w:numId="43">
    <w:abstractNumId w:val="8"/>
  </w:num>
  <w:num w:numId="44">
    <w:abstractNumId w:val="49"/>
  </w:num>
  <w:num w:numId="45">
    <w:abstractNumId w:val="27"/>
  </w:num>
  <w:num w:numId="46">
    <w:abstractNumId w:val="17"/>
  </w:num>
  <w:num w:numId="47">
    <w:abstractNumId w:val="47"/>
  </w:num>
  <w:num w:numId="48">
    <w:abstractNumId w:val="14"/>
  </w:num>
  <w:num w:numId="49">
    <w:abstractNumId w:val="9"/>
  </w:num>
  <w:num w:numId="5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76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207"/>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8DE"/>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65"/>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47FC0"/>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6FDD"/>
    <w:rsid w:val="002975F1"/>
    <w:rsid w:val="002A0141"/>
    <w:rsid w:val="002A0183"/>
    <w:rsid w:val="002A23E8"/>
    <w:rsid w:val="002A3078"/>
    <w:rsid w:val="002A3682"/>
    <w:rsid w:val="002A5B84"/>
    <w:rsid w:val="002A6083"/>
    <w:rsid w:val="002A608F"/>
    <w:rsid w:val="002B04CB"/>
    <w:rsid w:val="002B0E0F"/>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166D"/>
    <w:rsid w:val="002E26CC"/>
    <w:rsid w:val="002E31BD"/>
    <w:rsid w:val="002E3DF0"/>
    <w:rsid w:val="002E3DF9"/>
    <w:rsid w:val="002E67A4"/>
    <w:rsid w:val="002E6F04"/>
    <w:rsid w:val="002F1823"/>
    <w:rsid w:val="002F1D56"/>
    <w:rsid w:val="002F3B38"/>
    <w:rsid w:val="002F4A11"/>
    <w:rsid w:val="002F4C9E"/>
    <w:rsid w:val="002F5B7D"/>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63"/>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0B35"/>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0C4"/>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5700"/>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042D"/>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380"/>
    <w:rsid w:val="00505DF4"/>
    <w:rsid w:val="00506DEC"/>
    <w:rsid w:val="00510CB8"/>
    <w:rsid w:val="0051171E"/>
    <w:rsid w:val="00511900"/>
    <w:rsid w:val="00512802"/>
    <w:rsid w:val="00512C50"/>
    <w:rsid w:val="00513BFD"/>
    <w:rsid w:val="005148E2"/>
    <w:rsid w:val="0051494C"/>
    <w:rsid w:val="005174EE"/>
    <w:rsid w:val="00517698"/>
    <w:rsid w:val="005203FD"/>
    <w:rsid w:val="00520CEA"/>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52A7"/>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2A8"/>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736"/>
    <w:rsid w:val="00594D4A"/>
    <w:rsid w:val="00595ADE"/>
    <w:rsid w:val="00596026"/>
    <w:rsid w:val="00597132"/>
    <w:rsid w:val="00597884"/>
    <w:rsid w:val="00597F91"/>
    <w:rsid w:val="005A0650"/>
    <w:rsid w:val="005A09B5"/>
    <w:rsid w:val="005A1373"/>
    <w:rsid w:val="005A14B6"/>
    <w:rsid w:val="005A2B16"/>
    <w:rsid w:val="005A352C"/>
    <w:rsid w:val="005A3ED4"/>
    <w:rsid w:val="005A5CEF"/>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D6E38"/>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072CF"/>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04"/>
    <w:rsid w:val="00675A4D"/>
    <w:rsid w:val="00675BEA"/>
    <w:rsid w:val="006768D4"/>
    <w:rsid w:val="0067745E"/>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5547"/>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A71"/>
    <w:rsid w:val="00703DE7"/>
    <w:rsid w:val="00703FE4"/>
    <w:rsid w:val="007043B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5E4B"/>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470B"/>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00E"/>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11F8"/>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0870"/>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1D1F"/>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517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20A"/>
    <w:rsid w:val="00A6567B"/>
    <w:rsid w:val="00A66AF4"/>
    <w:rsid w:val="00A67DA1"/>
    <w:rsid w:val="00A70885"/>
    <w:rsid w:val="00A71574"/>
    <w:rsid w:val="00A71929"/>
    <w:rsid w:val="00A72352"/>
    <w:rsid w:val="00A73092"/>
    <w:rsid w:val="00A73F9E"/>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1EF"/>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47BAD"/>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0D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6C7"/>
    <w:rsid w:val="00BD5E71"/>
    <w:rsid w:val="00BD6498"/>
    <w:rsid w:val="00BD6F14"/>
    <w:rsid w:val="00BD7E22"/>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0D16"/>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1D08"/>
    <w:rsid w:val="00C7261C"/>
    <w:rsid w:val="00C72B24"/>
    <w:rsid w:val="00C736C0"/>
    <w:rsid w:val="00C7387D"/>
    <w:rsid w:val="00C739A1"/>
    <w:rsid w:val="00C73BBF"/>
    <w:rsid w:val="00C748C6"/>
    <w:rsid w:val="00C76027"/>
    <w:rsid w:val="00C7679C"/>
    <w:rsid w:val="00C76A26"/>
    <w:rsid w:val="00C76BAC"/>
    <w:rsid w:val="00C76DD7"/>
    <w:rsid w:val="00C76EF4"/>
    <w:rsid w:val="00C806BA"/>
    <w:rsid w:val="00C823D8"/>
    <w:rsid w:val="00C827D0"/>
    <w:rsid w:val="00C82B19"/>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BE1"/>
    <w:rsid w:val="00D50E8E"/>
    <w:rsid w:val="00D513C5"/>
    <w:rsid w:val="00D51554"/>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385"/>
    <w:rsid w:val="00DC6BC4"/>
    <w:rsid w:val="00DC7843"/>
    <w:rsid w:val="00DC7887"/>
    <w:rsid w:val="00DC79EE"/>
    <w:rsid w:val="00DC7C97"/>
    <w:rsid w:val="00DC7E24"/>
    <w:rsid w:val="00DD0317"/>
    <w:rsid w:val="00DD1488"/>
    <w:rsid w:val="00DD15ED"/>
    <w:rsid w:val="00DD1F65"/>
    <w:rsid w:val="00DD25F6"/>
    <w:rsid w:val="00DD3A35"/>
    <w:rsid w:val="00DD3EA6"/>
    <w:rsid w:val="00DD4566"/>
    <w:rsid w:val="00DD628A"/>
    <w:rsid w:val="00DD6CE7"/>
    <w:rsid w:val="00DD7140"/>
    <w:rsid w:val="00DD752D"/>
    <w:rsid w:val="00DE02E1"/>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1583"/>
    <w:rsid w:val="00E03820"/>
    <w:rsid w:val="00E03D41"/>
    <w:rsid w:val="00E055F6"/>
    <w:rsid w:val="00E05989"/>
    <w:rsid w:val="00E06BB3"/>
    <w:rsid w:val="00E0759B"/>
    <w:rsid w:val="00E10044"/>
    <w:rsid w:val="00E104C7"/>
    <w:rsid w:val="00E117D5"/>
    <w:rsid w:val="00E11A70"/>
    <w:rsid w:val="00E11C0D"/>
    <w:rsid w:val="00E121F0"/>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02"/>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766"/>
    <w:rsid w:val="00F35EE4"/>
    <w:rsid w:val="00F360B5"/>
    <w:rsid w:val="00F3643B"/>
    <w:rsid w:val="00F367CD"/>
    <w:rsid w:val="00F369EB"/>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paragraph" w:customStyle="1" w:styleId="afff">
    <w:name w:val="Таблица текст"/>
    <w:basedOn w:val="a4"/>
    <w:rsid w:val="00505380"/>
    <w:pPr>
      <w:spacing w:before="40" w:after="40"/>
      <w:ind w:left="57" w:right="57"/>
    </w:pPr>
    <w:rPr>
      <w:snapToGrid w:val="0"/>
      <w:szCs w:val="20"/>
    </w:rPr>
  </w:style>
  <w:style w:type="paragraph" w:customStyle="1" w:styleId="Times12">
    <w:name w:val="Times 12"/>
    <w:basedOn w:val="a4"/>
    <w:rsid w:val="00B70D6C"/>
    <w:pPr>
      <w:overflowPunct w:val="0"/>
      <w:autoSpaceDE w:val="0"/>
      <w:autoSpaceDN w:val="0"/>
      <w:adjustRightInd w:val="0"/>
      <w:ind w:firstLine="567"/>
      <w:jc w:val="both"/>
    </w:pPr>
    <w:rPr>
      <w:b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finery.yaroslavl.su/index.php?module=tend&amp;nyear=2014&amp;nmon=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 Id="rId14"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874C0-D43D-43C5-B18E-68135442D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2266</Words>
  <Characters>16268</Characters>
  <Application>Microsoft Office Word</Application>
  <DocSecurity>0</DocSecurity>
  <Lines>135</Lines>
  <Paragraphs>36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18498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2016-06-17T10:55:00Z</cp:lastPrinted>
  <dcterms:created xsi:type="dcterms:W3CDTF">2016-06-17T11:01:00Z</dcterms:created>
  <dcterms:modified xsi:type="dcterms:W3CDTF">2016-06-17T11:01:00Z</dcterms:modified>
</cp:coreProperties>
</file>